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928" w:rsidRDefault="00093FB0">
      <w:pPr>
        <w:rPr>
          <w:lang w:val="ka-GE"/>
        </w:rPr>
      </w:pPr>
      <w:r>
        <w:rPr>
          <w:lang w:val="ka-GE"/>
        </w:rPr>
        <w:t>საქართველოს ფინანსთა მინისტრს ბატონ ივანე მაჭავარიანს</w:t>
      </w:r>
    </w:p>
    <w:p w:rsidR="00093FB0" w:rsidRDefault="00093FB0">
      <w:pPr>
        <w:rPr>
          <w:lang w:val="ka-GE"/>
        </w:rPr>
      </w:pPr>
      <w:r>
        <w:rPr>
          <w:lang w:val="ka-GE"/>
        </w:rPr>
        <w:t>საქართველოს ოკუპირებული ტერიტოირებიდან დევნილთა, შრომის, ჯანმრთელობისა და სოციალური დაცვის მინისტრი ეკატერინე ტიკარაძე</w:t>
      </w:r>
    </w:p>
    <w:p w:rsidR="00093FB0" w:rsidRDefault="00093FB0">
      <w:pPr>
        <w:rPr>
          <w:lang w:val="ka-GE"/>
        </w:rPr>
      </w:pPr>
    </w:p>
    <w:p w:rsidR="00093FB0" w:rsidRDefault="00093FB0">
      <w:pPr>
        <w:rPr>
          <w:lang w:val="ka-GE"/>
        </w:rPr>
      </w:pPr>
      <w:r>
        <w:rPr>
          <w:lang w:val="ka-GE"/>
        </w:rPr>
        <w:t xml:space="preserve">ბატონო ივანე, </w:t>
      </w:r>
    </w:p>
    <w:p w:rsidR="00873020" w:rsidRDefault="00F8091C" w:rsidP="00630B15">
      <w:r>
        <w:rPr>
          <w:lang w:val="ka-GE"/>
        </w:rPr>
        <w:t>როგორც მოგეხსენებათ</w:t>
      </w:r>
      <w:r w:rsidR="00873020">
        <w:t>,</w:t>
      </w:r>
      <w:r>
        <w:rPr>
          <w:lang w:val="ka-GE"/>
        </w:rPr>
        <w:t xml:space="preserve"> </w:t>
      </w:r>
      <w:r w:rsidR="00873020">
        <w:rPr>
          <w:lang w:val="ka-GE"/>
        </w:rPr>
        <w:t xml:space="preserve">საქართველოს </w:t>
      </w:r>
      <w:r>
        <w:rPr>
          <w:lang w:val="ka-GE"/>
        </w:rPr>
        <w:t>ოკუპირებული ტერიტორიებიდან დევნილთა, შრომის, ჯანმრთელობისა და სოციალური დაცვის სამინისტრო აქტიურად მუშაობს მსოფლიო ბანკის ჯგუფთან 2019-2022 წლების საქართველოსთან პარტნიორობის ჩარჩოს ფარგლებში</w:t>
      </w:r>
      <w:r w:rsidR="00873020">
        <w:rPr>
          <w:lang w:val="ka-GE"/>
        </w:rPr>
        <w:t>,</w:t>
      </w:r>
      <w:r>
        <w:rPr>
          <w:lang w:val="ka-GE"/>
        </w:rPr>
        <w:t xml:space="preserve"> ჯანმრთელობისა და სოციალური დაცვის სფეროში ეფექტურობის გაუმჯობესების მიზნით</w:t>
      </w:r>
      <w:r w:rsidR="00873020">
        <w:rPr>
          <w:lang w:val="ka-GE"/>
        </w:rPr>
        <w:t>,</w:t>
      </w:r>
      <w:r>
        <w:rPr>
          <w:lang w:val="ka-GE"/>
        </w:rPr>
        <w:t xml:space="preserve"> </w:t>
      </w:r>
      <w:r w:rsidR="00931618">
        <w:rPr>
          <w:lang w:val="ka-GE"/>
        </w:rPr>
        <w:t>პრიორიტეტული სფეროების განსაზღვრაზე</w:t>
      </w:r>
      <w:r>
        <w:rPr>
          <w:lang w:val="ka-GE"/>
        </w:rPr>
        <w:t xml:space="preserve">. </w:t>
      </w:r>
    </w:p>
    <w:p w:rsidR="00630B15" w:rsidRDefault="00931618" w:rsidP="00630B15">
      <w:pPr>
        <w:rPr>
          <w:lang w:val="ka-GE"/>
        </w:rPr>
      </w:pPr>
      <w:r>
        <w:rPr>
          <w:lang w:val="ka-GE"/>
        </w:rPr>
        <w:t xml:space="preserve">მიმდინარე წლის სექტემბერში ჩატარებული კონსულტაციების შედეგად გამოიკვეთა, რომ </w:t>
      </w:r>
      <w:r w:rsidR="00F8091C">
        <w:rPr>
          <w:lang w:val="ka-GE"/>
        </w:rPr>
        <w:t>ადამიანზე ორიენტირებული პოლიტიკის რეალიზაციისა და ადამიანური კაპიტალის განვითარების ხელშეწყობისთვის</w:t>
      </w:r>
      <w:r>
        <w:rPr>
          <w:lang w:val="ka-GE"/>
        </w:rPr>
        <w:t xml:space="preserve">, ჯანმრთელობისა და სოციალური დაცვის სფეროში განსაკუთრებული მნიშვნელობა აქვს შემდეგი ღონისძიებების განხორციელებას: </w:t>
      </w:r>
      <w:r w:rsidR="00F8091C">
        <w:rPr>
          <w:lang w:val="ka-GE"/>
        </w:rPr>
        <w:t xml:space="preserve"> </w:t>
      </w:r>
    </w:p>
    <w:p w:rsidR="00F8091C" w:rsidRPr="00F8091C" w:rsidRDefault="00F8091C" w:rsidP="00F8091C">
      <w:pPr>
        <w:pStyle w:val="ListParagraph"/>
        <w:numPr>
          <w:ilvl w:val="0"/>
          <w:numId w:val="1"/>
        </w:numPr>
        <w:rPr>
          <w:rFonts w:ascii="Sylfaen" w:hAnsi="Sylfaen" w:cstheme="minorBidi"/>
          <w:lang w:val="ka-GE"/>
        </w:rPr>
      </w:pPr>
      <w:r w:rsidRPr="00F8091C">
        <w:rPr>
          <w:rFonts w:ascii="Sylfaen" w:hAnsi="Sylfaen" w:cstheme="minorBidi"/>
          <w:lang w:val="ka-GE"/>
        </w:rPr>
        <w:t>სახელმწიფო საკუთრებაში არსებული საწოლფონ</w:t>
      </w:r>
      <w:r w:rsidR="00E53839">
        <w:rPr>
          <w:rFonts w:ascii="Sylfaen" w:hAnsi="Sylfaen" w:cstheme="minorBidi"/>
          <w:lang w:val="ka-GE"/>
        </w:rPr>
        <w:t>დ</w:t>
      </w:r>
      <w:r w:rsidRPr="00F8091C">
        <w:rPr>
          <w:rFonts w:ascii="Sylfaen" w:hAnsi="Sylfaen" w:cstheme="minorBidi"/>
          <w:lang w:val="ka-GE"/>
        </w:rPr>
        <w:t xml:space="preserve">ის ინფრასტრუქტურის გაუმჯობესება და მართვის ეფექტური მოდელის შექმნა. </w:t>
      </w:r>
      <w:r w:rsidR="00931618">
        <w:rPr>
          <w:rFonts w:ascii="Sylfaen" w:hAnsi="Sylfaen" w:cstheme="minorBidi"/>
          <w:lang w:val="ka-GE"/>
        </w:rPr>
        <w:t xml:space="preserve">იმის </w:t>
      </w:r>
      <w:r w:rsidR="00873020">
        <w:rPr>
          <w:rFonts w:ascii="Sylfaen" w:hAnsi="Sylfaen" w:cstheme="minorBidi"/>
          <w:lang w:val="ka-GE"/>
        </w:rPr>
        <w:t>გათვალის</w:t>
      </w:r>
      <w:r w:rsidR="00931618">
        <w:rPr>
          <w:rFonts w:ascii="Sylfaen" w:hAnsi="Sylfaen" w:cstheme="minorBidi"/>
          <w:lang w:val="ka-GE"/>
        </w:rPr>
        <w:t>წნებით, რომ</w:t>
      </w:r>
      <w:r w:rsidRPr="00F8091C">
        <w:rPr>
          <w:rFonts w:ascii="Sylfaen" w:hAnsi="Sylfaen" w:cstheme="minorBidi"/>
          <w:lang w:val="ka-GE"/>
        </w:rPr>
        <w:t xml:space="preserve"> საწოლები</w:t>
      </w:r>
      <w:r w:rsidR="00931618">
        <w:rPr>
          <w:rFonts w:ascii="Sylfaen" w:hAnsi="Sylfaen" w:cstheme="minorBidi"/>
          <w:lang w:val="ka-GE"/>
        </w:rPr>
        <w:t>ს</w:t>
      </w:r>
      <w:r w:rsidRPr="00F8091C">
        <w:rPr>
          <w:rFonts w:ascii="Sylfaen" w:hAnsi="Sylfaen" w:cstheme="minorBidi"/>
          <w:lang w:val="ka-GE"/>
        </w:rPr>
        <w:t xml:space="preserve"> 85% კერძო მომგებიანი სტატუსით ფუნქციონირებს, მნიშვნელოვანია სახელმწიფოს მხრიდან ინვესტიცია ჰოსპიტალურ სექტორში კერძო პროვაიდერების დომინანტური როლის დაბალანსების</w:t>
      </w:r>
      <w:r w:rsidR="00E53839">
        <w:rPr>
          <w:rFonts w:ascii="Sylfaen" w:hAnsi="Sylfaen" w:cstheme="minorBidi"/>
          <w:lang w:val="ka-GE"/>
        </w:rPr>
        <w:t xml:space="preserve">ა და ჯანსაღი კონკურენციის </w:t>
      </w:r>
      <w:r w:rsidRPr="00F8091C">
        <w:rPr>
          <w:rFonts w:ascii="Sylfaen" w:hAnsi="Sylfaen" w:cstheme="minorBidi"/>
          <w:lang w:val="ka-GE"/>
        </w:rPr>
        <w:t xml:space="preserve"> </w:t>
      </w:r>
      <w:r w:rsidR="00E53839">
        <w:rPr>
          <w:rFonts w:ascii="Sylfaen" w:hAnsi="Sylfaen" w:cstheme="minorBidi"/>
          <w:lang w:val="ka-GE"/>
        </w:rPr>
        <w:t xml:space="preserve">სტიმულირების </w:t>
      </w:r>
      <w:r w:rsidRPr="00F8091C">
        <w:rPr>
          <w:rFonts w:ascii="Sylfaen" w:hAnsi="Sylfaen" w:cstheme="minorBidi"/>
          <w:lang w:val="ka-GE"/>
        </w:rPr>
        <w:t>მიზნით. ბანკის პროექტი</w:t>
      </w:r>
      <w:r w:rsidR="00E53839">
        <w:rPr>
          <w:rFonts w:ascii="Sylfaen" w:hAnsi="Sylfaen" w:cstheme="minorBidi"/>
          <w:lang w:val="ka-GE"/>
        </w:rPr>
        <w:t>ს რესურსი მიმართული იქნება</w:t>
      </w:r>
      <w:r w:rsidRPr="00F8091C">
        <w:rPr>
          <w:rFonts w:ascii="Sylfaen" w:hAnsi="Sylfaen" w:cstheme="minorBidi"/>
          <w:lang w:val="ka-GE"/>
        </w:rPr>
        <w:t xml:space="preserve"> </w:t>
      </w:r>
      <w:r w:rsidR="00E0132C">
        <w:rPr>
          <w:rFonts w:ascii="Sylfaen" w:hAnsi="Sylfaen" w:cstheme="minorBidi"/>
          <w:lang w:val="ka-GE"/>
        </w:rPr>
        <w:t xml:space="preserve">ქ. თბილისში </w:t>
      </w:r>
      <w:r w:rsidRPr="00F8091C">
        <w:rPr>
          <w:rFonts w:ascii="Sylfaen" w:hAnsi="Sylfaen" w:cstheme="minorBidi"/>
          <w:lang w:val="ka-GE"/>
        </w:rPr>
        <w:t>ცენტრალური რესპუბლიკური საავადმყოფოს, უნივერსალური ჯანდაცვის ცენტრის (ონკოლოგიურ</w:t>
      </w:r>
      <w:r w:rsidR="00E53839">
        <w:rPr>
          <w:rFonts w:ascii="Sylfaen" w:hAnsi="Sylfaen" w:cstheme="minorBidi"/>
          <w:lang w:val="ka-GE"/>
        </w:rPr>
        <w:t>ი სერვისი</w:t>
      </w:r>
      <w:r w:rsidRPr="00F8091C">
        <w:rPr>
          <w:rFonts w:ascii="Sylfaen" w:hAnsi="Sylfaen" w:cstheme="minorBidi"/>
          <w:lang w:val="ka-GE"/>
        </w:rPr>
        <w:t>), ბავშვთა ინფექციური საა</w:t>
      </w:r>
      <w:r w:rsidR="00E53839">
        <w:rPr>
          <w:rFonts w:ascii="Sylfaen" w:hAnsi="Sylfaen" w:cstheme="minorBidi"/>
          <w:lang w:val="ka-GE"/>
        </w:rPr>
        <w:t>ვადმყ</w:t>
      </w:r>
      <w:r w:rsidRPr="00F8091C">
        <w:rPr>
          <w:rFonts w:ascii="Sylfaen" w:hAnsi="Sylfaen" w:cstheme="minorBidi"/>
          <w:lang w:val="ka-GE"/>
        </w:rPr>
        <w:t xml:space="preserve">ოფოს </w:t>
      </w:r>
      <w:r w:rsidR="00E53839">
        <w:rPr>
          <w:rFonts w:ascii="Sylfaen" w:hAnsi="Sylfaen" w:cstheme="minorBidi"/>
          <w:lang w:val="ka-GE"/>
        </w:rPr>
        <w:t>განვითარებისკენ</w:t>
      </w:r>
      <w:r w:rsidR="00873020">
        <w:rPr>
          <w:rFonts w:ascii="Sylfaen" w:hAnsi="Sylfaen" w:cstheme="minorBidi"/>
          <w:lang w:val="ka-GE"/>
        </w:rPr>
        <w:t>, რ</w:t>
      </w:r>
      <w:r w:rsidRPr="00F8091C">
        <w:rPr>
          <w:rFonts w:ascii="Sylfaen" w:hAnsi="Sylfaen" w:cstheme="minorBidi"/>
          <w:lang w:val="ka-GE"/>
        </w:rPr>
        <w:t xml:space="preserve">ათა მოხდეს მაღალი საზოგადოებრივი მნიშვნელობის სერვისებზე (მ.შ. ონკოლოგია და ინფექციური პათოლოგიები) ხელმისაწვდომობის გაუმჯობესება და სახელმწიფოს ხელში დარჩეს ამ კრიტიკულად მნიშვნელოვანი სერვისების დაგეგმვის და მართვის ბერკეტები. </w:t>
      </w:r>
      <w:r w:rsidR="00873020">
        <w:rPr>
          <w:rFonts w:ascii="Sylfaen" w:hAnsi="Sylfaen" w:cstheme="minorBidi"/>
          <w:lang w:val="ka-GE"/>
        </w:rPr>
        <w:t xml:space="preserve">მსოფლიო </w:t>
      </w:r>
      <w:r w:rsidR="00E53839">
        <w:rPr>
          <w:rFonts w:ascii="Sylfaen" w:hAnsi="Sylfaen" w:cstheme="minorBidi"/>
          <w:lang w:val="ka-GE"/>
        </w:rPr>
        <w:t>ბანკთან თანამშრომლობით მომზად</w:t>
      </w:r>
      <w:r w:rsidR="00E0132C">
        <w:rPr>
          <w:rFonts w:ascii="Sylfaen" w:hAnsi="Sylfaen" w:cstheme="minorBidi"/>
          <w:lang w:val="ka-GE"/>
        </w:rPr>
        <w:t>დ</w:t>
      </w:r>
      <w:r w:rsidR="00E53839">
        <w:rPr>
          <w:rFonts w:ascii="Sylfaen" w:hAnsi="Sylfaen" w:cstheme="minorBidi"/>
          <w:lang w:val="ka-GE"/>
        </w:rPr>
        <w:t xml:space="preserve">ება ჰოსპიტალური სექტორის განვითარების გეგმა, რაც საფუძვლად დაედება აღნიშნული </w:t>
      </w:r>
      <w:r w:rsidR="00873020">
        <w:rPr>
          <w:rFonts w:ascii="Sylfaen" w:hAnsi="Sylfaen" w:cstheme="minorBidi"/>
          <w:lang w:val="ka-GE"/>
        </w:rPr>
        <w:t>საავადმყოფოების</w:t>
      </w:r>
      <w:r w:rsidR="00E53839">
        <w:rPr>
          <w:rFonts w:ascii="Sylfaen" w:hAnsi="Sylfaen" w:cstheme="minorBidi"/>
          <w:lang w:val="ka-GE"/>
        </w:rPr>
        <w:t xml:space="preserve"> რეაბილიტაციისა და </w:t>
      </w:r>
      <w:r w:rsidR="00873020">
        <w:rPr>
          <w:rFonts w:ascii="Sylfaen" w:hAnsi="Sylfaen" w:cstheme="minorBidi"/>
          <w:lang w:val="ka-GE"/>
        </w:rPr>
        <w:t xml:space="preserve">აღჭურვის </w:t>
      </w:r>
      <w:r w:rsidR="00873020">
        <w:rPr>
          <w:rFonts w:ascii="Sylfaen" w:hAnsi="Sylfaen" w:cstheme="minorBidi"/>
          <w:lang w:val="ka-GE"/>
        </w:rPr>
        <w:t>საინვესტიციო წინადადებებს</w:t>
      </w:r>
      <w:r w:rsidR="00E53839">
        <w:rPr>
          <w:rFonts w:ascii="Sylfaen" w:hAnsi="Sylfaen" w:cstheme="minorBidi"/>
          <w:lang w:val="ka-GE"/>
        </w:rPr>
        <w:t xml:space="preserve">. </w:t>
      </w:r>
    </w:p>
    <w:p w:rsidR="00E53839" w:rsidRPr="00E53839" w:rsidRDefault="00E53839" w:rsidP="00E53839">
      <w:pPr>
        <w:pStyle w:val="ListParagraph"/>
        <w:numPr>
          <w:ilvl w:val="0"/>
          <w:numId w:val="1"/>
        </w:numPr>
        <w:rPr>
          <w:rFonts w:ascii="Sylfaen" w:hAnsi="Sylfaen" w:cstheme="minorBidi"/>
          <w:lang w:val="ka-GE"/>
        </w:rPr>
      </w:pPr>
      <w:r w:rsidRPr="00E53839">
        <w:rPr>
          <w:rFonts w:ascii="Sylfaen" w:hAnsi="Sylfaen" w:cstheme="minorBidi"/>
          <w:lang w:val="ka-GE"/>
        </w:rPr>
        <w:t>ფსიქიკური ჯანმრთელობის სათემო სერვისების განვითარება</w:t>
      </w:r>
      <w:r w:rsidR="00E0132C">
        <w:rPr>
          <w:rFonts w:ascii="Sylfaen" w:hAnsi="Sylfaen" w:cstheme="minorBidi"/>
          <w:lang w:val="ka-GE"/>
        </w:rPr>
        <w:t>, კერძოდ გრძელვადიანი მოვლის დაწესებულებების</w:t>
      </w:r>
      <w:r w:rsidRPr="00E53839">
        <w:rPr>
          <w:rFonts w:ascii="Sylfaen" w:hAnsi="Sylfaen" w:cstheme="minorBidi"/>
          <w:lang w:val="ka-GE"/>
        </w:rPr>
        <w:t xml:space="preserve"> აშენება და</w:t>
      </w:r>
      <w:r>
        <w:rPr>
          <w:rFonts w:ascii="Sylfaen" w:hAnsi="Sylfaen" w:cstheme="minorBidi"/>
        </w:rPr>
        <w:t xml:space="preserve"> </w:t>
      </w:r>
      <w:r>
        <w:rPr>
          <w:rFonts w:ascii="Sylfaen" w:hAnsi="Sylfaen" w:cstheme="minorBidi"/>
          <w:lang w:val="ka-GE"/>
        </w:rPr>
        <w:t>სამედიცინო</w:t>
      </w:r>
      <w:r w:rsidRPr="00E53839">
        <w:rPr>
          <w:rFonts w:ascii="Sylfaen" w:hAnsi="Sylfaen" w:cstheme="minorBidi"/>
          <w:lang w:val="ka-GE"/>
        </w:rPr>
        <w:t xml:space="preserve"> პერსონალის ტრენინგი. </w:t>
      </w:r>
      <w:r>
        <w:rPr>
          <w:rFonts w:ascii="Sylfaen" w:hAnsi="Sylfaen" w:cstheme="minorBidi"/>
          <w:lang w:val="ka-GE"/>
        </w:rPr>
        <w:t xml:space="preserve">საფრანგეთის ტექნიკური დახმარების სააგენტოს მხარდაჭერით სამინისტრო ამზადებს ფსიქიკური ჯანმრთელობის სერვისების განვითარების </w:t>
      </w:r>
      <w:r w:rsidR="00E0132C">
        <w:rPr>
          <w:rFonts w:ascii="Sylfaen" w:hAnsi="Sylfaen" w:cstheme="minorBidi"/>
          <w:lang w:val="ka-GE"/>
        </w:rPr>
        <w:t>სტრატეგიულ</w:t>
      </w:r>
      <w:r>
        <w:rPr>
          <w:rFonts w:ascii="Sylfaen" w:hAnsi="Sylfaen" w:cstheme="minorBidi"/>
          <w:lang w:val="ka-GE"/>
        </w:rPr>
        <w:t xml:space="preserve"> გეგმას, რაც საფუძველი </w:t>
      </w:r>
      <w:r w:rsidR="00873020">
        <w:rPr>
          <w:rFonts w:ascii="Sylfaen" w:hAnsi="Sylfaen" w:cstheme="minorBidi"/>
          <w:lang w:val="ka-GE"/>
        </w:rPr>
        <w:t xml:space="preserve">გახდება </w:t>
      </w:r>
      <w:r>
        <w:rPr>
          <w:rFonts w:ascii="Sylfaen" w:hAnsi="Sylfaen" w:cstheme="minorBidi"/>
          <w:lang w:val="ka-GE"/>
        </w:rPr>
        <w:t>საინვესტიციო პროექტებისთვის</w:t>
      </w:r>
      <w:r w:rsidR="00E0132C">
        <w:rPr>
          <w:rFonts w:ascii="Sylfaen" w:hAnsi="Sylfaen" w:cstheme="minorBidi"/>
          <w:lang w:val="ka-GE"/>
        </w:rPr>
        <w:t xml:space="preserve"> ამ მიმართულებით</w:t>
      </w:r>
      <w:r>
        <w:rPr>
          <w:rFonts w:ascii="Sylfaen" w:hAnsi="Sylfaen" w:cstheme="minorBidi"/>
          <w:lang w:val="ka-GE"/>
        </w:rPr>
        <w:t xml:space="preserve">. </w:t>
      </w:r>
    </w:p>
    <w:p w:rsidR="00E53839" w:rsidRPr="00F8091C" w:rsidRDefault="00E53839" w:rsidP="00E53839">
      <w:pPr>
        <w:pStyle w:val="ListParagraph"/>
        <w:numPr>
          <w:ilvl w:val="0"/>
          <w:numId w:val="1"/>
        </w:numPr>
        <w:rPr>
          <w:rFonts w:ascii="Sylfaen" w:hAnsi="Sylfaen" w:cstheme="minorBidi"/>
          <w:lang w:val="ka-GE"/>
        </w:rPr>
      </w:pPr>
      <w:r w:rsidRPr="00F8091C">
        <w:rPr>
          <w:rFonts w:ascii="Sylfaen" w:hAnsi="Sylfaen" w:cstheme="minorBidi"/>
          <w:lang w:val="ka-GE"/>
        </w:rPr>
        <w:t>ელექტრონული ჯანდაცვის სისტემის გამართვა და დანერგვის ხელშეწყობა</w:t>
      </w:r>
      <w:r w:rsidR="00873020">
        <w:rPr>
          <w:rFonts w:ascii="Sylfaen" w:hAnsi="Sylfaen" w:cstheme="minorBidi"/>
          <w:lang w:val="ka-GE"/>
        </w:rPr>
        <w:t>.</w:t>
      </w:r>
    </w:p>
    <w:p w:rsidR="00E53839" w:rsidRPr="00F8091C" w:rsidRDefault="00E53839" w:rsidP="00E53839">
      <w:pPr>
        <w:pStyle w:val="ListParagraph"/>
        <w:numPr>
          <w:ilvl w:val="0"/>
          <w:numId w:val="1"/>
        </w:numPr>
        <w:rPr>
          <w:rFonts w:ascii="Sylfaen" w:hAnsi="Sylfaen" w:cstheme="minorBidi"/>
          <w:lang w:val="ka-GE"/>
        </w:rPr>
      </w:pPr>
      <w:r w:rsidRPr="00F8091C">
        <w:rPr>
          <w:rFonts w:ascii="Sylfaen" w:hAnsi="Sylfaen" w:cstheme="minorBidi"/>
          <w:lang w:val="ka-GE"/>
        </w:rPr>
        <w:t xml:space="preserve">პირველად ჯანდაცვაში სერვისის მიწოდების ინოვაციური მოდელების დანერგვა  </w:t>
      </w:r>
      <w:r>
        <w:rPr>
          <w:rFonts w:ascii="Sylfaen" w:hAnsi="Sylfaen" w:cstheme="minorBidi"/>
          <w:lang w:val="ka-GE"/>
        </w:rPr>
        <w:t>მ.შ. ტელემედიცინა და სხვა ციფრული ტექნოლოგიები, რაც გააუმჯობესებს მომსახურების ხარისხს</w:t>
      </w:r>
      <w:r w:rsidR="00873020">
        <w:rPr>
          <w:rFonts w:ascii="Sylfaen" w:hAnsi="Sylfaen" w:cstheme="minorBidi"/>
          <w:lang w:val="ka-GE"/>
        </w:rPr>
        <w:t xml:space="preserve">, </w:t>
      </w:r>
      <w:r w:rsidR="00873020">
        <w:rPr>
          <w:rFonts w:ascii="Sylfaen" w:hAnsi="Sylfaen" w:cstheme="minorBidi"/>
          <w:lang w:val="ka-GE"/>
        </w:rPr>
        <w:t>შეამცირებს</w:t>
      </w:r>
      <w:r w:rsidR="00873020">
        <w:rPr>
          <w:rFonts w:ascii="Sylfaen" w:hAnsi="Sylfaen" w:cstheme="minorBidi"/>
          <w:lang w:val="ka-GE"/>
        </w:rPr>
        <w:t xml:space="preserve"> არასაჭირო რეფერალს </w:t>
      </w:r>
      <w:r>
        <w:rPr>
          <w:rFonts w:ascii="Sylfaen" w:hAnsi="Sylfaen" w:cstheme="minorBidi"/>
          <w:lang w:val="ka-GE"/>
        </w:rPr>
        <w:t xml:space="preserve">და  ჰოსპიტალიზაციის დანახარჯებს. </w:t>
      </w:r>
    </w:p>
    <w:p w:rsidR="00F8091C" w:rsidRDefault="00F8091C" w:rsidP="00F8091C">
      <w:pPr>
        <w:pStyle w:val="ListParagraph"/>
        <w:numPr>
          <w:ilvl w:val="0"/>
          <w:numId w:val="1"/>
        </w:numPr>
        <w:rPr>
          <w:rFonts w:ascii="Sylfaen" w:hAnsi="Sylfaen" w:cstheme="minorBidi"/>
          <w:lang w:val="ka-GE"/>
        </w:rPr>
      </w:pPr>
      <w:r w:rsidRPr="00F8091C">
        <w:rPr>
          <w:rFonts w:ascii="Sylfaen" w:hAnsi="Sylfaen" w:cstheme="minorBidi"/>
          <w:lang w:val="ka-GE"/>
        </w:rPr>
        <w:t xml:space="preserve">ტექნიკური დახმარება </w:t>
      </w:r>
      <w:r w:rsidR="00E53839">
        <w:rPr>
          <w:rFonts w:ascii="Sylfaen" w:hAnsi="Sylfaen" w:cstheme="minorBidi"/>
          <w:lang w:val="ka-GE"/>
        </w:rPr>
        <w:t>საყოველთაო ჯანმრთელობის პროგრამის დაფინანსების მექანიზმებისა და მარეგულირებელი გარემოს განვითარებისთვის.</w:t>
      </w:r>
    </w:p>
    <w:p w:rsidR="00F8091C" w:rsidRPr="00873020" w:rsidRDefault="00E53839" w:rsidP="00E53839">
      <w:pPr>
        <w:pStyle w:val="ListParagraph"/>
        <w:numPr>
          <w:ilvl w:val="0"/>
          <w:numId w:val="1"/>
        </w:numPr>
        <w:rPr>
          <w:rFonts w:ascii="Sylfaen" w:hAnsi="Sylfaen" w:cstheme="minorBidi"/>
          <w:lang w:val="ka-GE"/>
        </w:rPr>
      </w:pPr>
      <w:r>
        <w:rPr>
          <w:rFonts w:ascii="Sylfaen" w:hAnsi="Sylfaen" w:cstheme="minorBidi"/>
          <w:lang w:val="ka-GE"/>
        </w:rPr>
        <w:lastRenderedPageBreak/>
        <w:t xml:space="preserve">ტექნიკური დახმარება მიზნობრივი სოციალური დახმარების მეთოდოლოგიის რევიზიისა და განახლებისთვის. </w:t>
      </w:r>
    </w:p>
    <w:p w:rsidR="00873020" w:rsidRDefault="00873020" w:rsidP="00873020">
      <w:pPr>
        <w:pStyle w:val="ListParagraph"/>
        <w:ind w:left="360"/>
        <w:rPr>
          <w:rFonts w:ascii="Sylfaen" w:hAnsi="Sylfaen" w:cstheme="minorBidi"/>
          <w:lang w:val="ka-GE"/>
        </w:rPr>
      </w:pPr>
    </w:p>
    <w:p w:rsidR="00F8091C" w:rsidRDefault="00E53839" w:rsidP="00E53839">
      <w:pPr>
        <w:rPr>
          <w:lang w:val="ka-GE"/>
        </w:rPr>
      </w:pPr>
      <w:r>
        <w:rPr>
          <w:lang w:val="ka-GE"/>
        </w:rPr>
        <w:t>გთხოვთ</w:t>
      </w:r>
      <w:r w:rsidR="00873020">
        <w:rPr>
          <w:lang w:val="ka-GE"/>
        </w:rPr>
        <w:t>,</w:t>
      </w:r>
      <w:r>
        <w:rPr>
          <w:lang w:val="ka-GE"/>
        </w:rPr>
        <w:t xml:space="preserve"> </w:t>
      </w:r>
      <w:r w:rsidR="00931618">
        <w:rPr>
          <w:lang w:val="ka-GE"/>
        </w:rPr>
        <w:t xml:space="preserve">თქვენს </w:t>
      </w:r>
      <w:r>
        <w:rPr>
          <w:lang w:val="ka-GE"/>
        </w:rPr>
        <w:t>მხარდაჭ</w:t>
      </w:r>
      <w:r w:rsidR="00931618">
        <w:rPr>
          <w:lang w:val="ka-GE"/>
        </w:rPr>
        <w:t>ე</w:t>
      </w:r>
      <w:r>
        <w:rPr>
          <w:lang w:val="ka-GE"/>
        </w:rPr>
        <w:t xml:space="preserve">რას </w:t>
      </w:r>
      <w:r w:rsidR="00931618">
        <w:rPr>
          <w:lang w:val="ka-GE"/>
        </w:rPr>
        <w:t xml:space="preserve">ზემოაღნიშნული ინიციატივების განსახორციელებლად მსოფლიო ბანკის პროექტის </w:t>
      </w:r>
      <w:r w:rsidR="00873020">
        <w:rPr>
          <w:lang w:val="ka-GE"/>
        </w:rPr>
        <w:t>ინიცირებისთვის საჭირო</w:t>
      </w:r>
      <w:r w:rsidR="00931618">
        <w:rPr>
          <w:lang w:val="ka-GE"/>
        </w:rPr>
        <w:t xml:space="preserve"> ღონისძიებების გატარების თაობაზე. </w:t>
      </w:r>
    </w:p>
    <w:p w:rsidR="00873020" w:rsidRDefault="00873020" w:rsidP="00E53839">
      <w:pPr>
        <w:rPr>
          <w:lang w:val="ka-GE"/>
        </w:rPr>
      </w:pPr>
    </w:p>
    <w:p w:rsidR="00873020" w:rsidRDefault="00873020" w:rsidP="00E53839">
      <w:pPr>
        <w:rPr>
          <w:lang w:val="ka-GE"/>
        </w:rPr>
      </w:pPr>
      <w:r>
        <w:rPr>
          <w:lang w:val="ka-GE"/>
        </w:rPr>
        <w:t xml:space="preserve">პატივისცემით, </w:t>
      </w:r>
      <w:bookmarkStart w:id="0" w:name="_GoBack"/>
      <w:bookmarkEnd w:id="0"/>
    </w:p>
    <w:p w:rsidR="00873020" w:rsidRDefault="00873020" w:rsidP="00E53839">
      <w:pPr>
        <w:rPr>
          <w:lang w:val="ka-GE"/>
        </w:rPr>
      </w:pPr>
    </w:p>
    <w:p w:rsidR="00873020" w:rsidRPr="00E53839" w:rsidRDefault="00873020" w:rsidP="00E53839">
      <w:pPr>
        <w:rPr>
          <w:lang w:val="ka-GE"/>
        </w:rPr>
      </w:pPr>
    </w:p>
    <w:p w:rsidR="00F8091C" w:rsidRDefault="00F8091C" w:rsidP="00630B15">
      <w:pPr>
        <w:rPr>
          <w:lang w:val="ka-GE"/>
        </w:rPr>
      </w:pPr>
    </w:p>
    <w:p w:rsidR="00F8091C" w:rsidRDefault="00F8091C" w:rsidP="00630B15">
      <w:pPr>
        <w:rPr>
          <w:lang w:val="ka-GE"/>
        </w:rPr>
      </w:pPr>
    </w:p>
    <w:p w:rsidR="00630B15" w:rsidRDefault="00630B15" w:rsidP="00630B15">
      <w:pPr>
        <w:pStyle w:val="ListParagraph"/>
        <w:ind w:hanging="360"/>
      </w:pPr>
      <w:r>
        <w:rPr>
          <w:color w:val="1F497D"/>
          <w:lang w:val="ka-GE"/>
        </w:rPr>
        <w:t xml:space="preserve"> </w:t>
      </w:r>
    </w:p>
    <w:sectPr w:rsidR="00630B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91753D"/>
    <w:multiLevelType w:val="hybridMultilevel"/>
    <w:tmpl w:val="1B805730"/>
    <w:lvl w:ilvl="0" w:tplc="4DCA986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FB0"/>
    <w:rsid w:val="00093FB0"/>
    <w:rsid w:val="00233928"/>
    <w:rsid w:val="00630B15"/>
    <w:rsid w:val="0066349E"/>
    <w:rsid w:val="00873020"/>
    <w:rsid w:val="00931618"/>
    <w:rsid w:val="00E0132C"/>
    <w:rsid w:val="00E53839"/>
    <w:rsid w:val="00F8091C"/>
    <w:rsid w:val="00FA2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0B15"/>
    <w:pPr>
      <w:spacing w:after="0" w:line="240" w:lineRule="auto"/>
      <w:ind w:left="720"/>
    </w:pPr>
    <w:rPr>
      <w:rFonts w:ascii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0B15"/>
    <w:pPr>
      <w:spacing w:after="0" w:line="240" w:lineRule="auto"/>
      <w:ind w:left="720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326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420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 Gabunia</dc:creator>
  <cp:lastModifiedBy>Ketevan Goginashvili</cp:lastModifiedBy>
  <cp:revision>2</cp:revision>
  <dcterms:created xsi:type="dcterms:W3CDTF">2019-10-08T16:23:00Z</dcterms:created>
  <dcterms:modified xsi:type="dcterms:W3CDTF">2019-10-08T16:23:00Z</dcterms:modified>
</cp:coreProperties>
</file>